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97" w:rsidRDefault="00970397" w:rsidP="00970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397" w:rsidRPr="00782B0D" w:rsidRDefault="00970397" w:rsidP="0097039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C4C79">
        <w:rPr>
          <w:rFonts w:ascii="Times New Roman" w:hAnsi="Times New Roman"/>
          <w:b/>
          <w:sz w:val="24"/>
          <w:szCs w:val="28"/>
        </w:rPr>
        <w:t>ПЕРЕЧЕНЬ И СТОИМОСТЬ ОБРАЗОВАТ</w:t>
      </w:r>
      <w:r>
        <w:rPr>
          <w:rFonts w:ascii="Times New Roman" w:hAnsi="Times New Roman"/>
          <w:b/>
          <w:sz w:val="24"/>
          <w:szCs w:val="28"/>
        </w:rPr>
        <w:t>ЕЛЬНЫХ УСЛУГ ДЛЯ СПЕЦИАЛИСТОВ С</w:t>
      </w:r>
      <w:r w:rsidRPr="00CC4C79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ВЫСШИМ</w:t>
      </w:r>
      <w:r w:rsidRPr="00CC4C79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МЕДИЦИНСКИМ</w:t>
      </w:r>
      <w:r w:rsidRPr="00CC4C79">
        <w:rPr>
          <w:rFonts w:ascii="Times New Roman" w:hAnsi="Times New Roman"/>
          <w:b/>
          <w:sz w:val="24"/>
          <w:szCs w:val="28"/>
        </w:rPr>
        <w:t xml:space="preserve"> ОБРАЗОВАНИЕМ</w:t>
      </w:r>
    </w:p>
    <w:p w:rsidR="00970397" w:rsidRPr="00782B0D" w:rsidRDefault="00970397" w:rsidP="0097039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6663"/>
        <w:gridCol w:w="1416"/>
        <w:gridCol w:w="1419"/>
        <w:gridCol w:w="1701"/>
      </w:tblGrid>
      <w:tr w:rsidR="00970397" w:rsidRPr="00BC126E" w:rsidTr="004C1342">
        <w:tc>
          <w:tcPr>
            <w:tcW w:w="6663" w:type="dxa"/>
            <w:shd w:val="clear" w:color="auto" w:fill="E5B8B7" w:themeFill="accent2" w:themeFillTint="66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цикла профессиональной переподготовки</w:t>
            </w:r>
          </w:p>
        </w:tc>
        <w:tc>
          <w:tcPr>
            <w:tcW w:w="1416" w:type="dxa"/>
            <w:shd w:val="clear" w:color="auto" w:fill="E5B8B7" w:themeFill="accent2" w:themeFillTint="66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6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9" w:type="dxa"/>
            <w:shd w:val="clear" w:color="auto" w:fill="E5B8B7" w:themeFill="accent2" w:themeFillTint="66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+10%</w:t>
            </w:r>
          </w:p>
        </w:tc>
      </w:tr>
      <w:tr w:rsidR="00970397" w:rsidRPr="00BC126E" w:rsidTr="004C1342">
        <w:tc>
          <w:tcPr>
            <w:tcW w:w="6663" w:type="dxa"/>
          </w:tcPr>
          <w:p w:rsidR="00970397" w:rsidRPr="00E3353B" w:rsidRDefault="00970397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416" w:type="dxa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9" w:type="dxa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35 900</w:t>
            </w:r>
          </w:p>
        </w:tc>
        <w:tc>
          <w:tcPr>
            <w:tcW w:w="1701" w:type="dxa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39 490</w:t>
            </w:r>
          </w:p>
        </w:tc>
      </w:tr>
      <w:tr w:rsidR="00970397" w:rsidRPr="00BC126E" w:rsidTr="004C1342">
        <w:tc>
          <w:tcPr>
            <w:tcW w:w="6663" w:type="dxa"/>
          </w:tcPr>
          <w:p w:rsidR="00970397" w:rsidRPr="00BC126E" w:rsidRDefault="00970397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416" w:type="dxa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9" w:type="dxa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46 200</w:t>
            </w:r>
          </w:p>
        </w:tc>
        <w:tc>
          <w:tcPr>
            <w:tcW w:w="1701" w:type="dxa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50 820</w:t>
            </w:r>
          </w:p>
        </w:tc>
      </w:tr>
      <w:tr w:rsidR="00970397" w:rsidRPr="00BC126E" w:rsidTr="004C1342">
        <w:tc>
          <w:tcPr>
            <w:tcW w:w="6663" w:type="dxa"/>
          </w:tcPr>
          <w:p w:rsidR="00970397" w:rsidRPr="00BC126E" w:rsidRDefault="00970397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416" w:type="dxa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9" w:type="dxa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701" w:type="dxa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44 990</w:t>
            </w:r>
          </w:p>
        </w:tc>
      </w:tr>
      <w:tr w:rsidR="00970397" w:rsidRPr="00BC126E" w:rsidTr="004C1342">
        <w:tc>
          <w:tcPr>
            <w:tcW w:w="6663" w:type="dxa"/>
          </w:tcPr>
          <w:p w:rsidR="00970397" w:rsidRPr="00BC126E" w:rsidRDefault="00970397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416" w:type="dxa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9" w:type="dxa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701" w:type="dxa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970397" w:rsidRPr="00BC126E" w:rsidTr="004C1342">
        <w:trPr>
          <w:trHeight w:val="613"/>
        </w:trPr>
        <w:tc>
          <w:tcPr>
            <w:tcW w:w="6663" w:type="dxa"/>
          </w:tcPr>
          <w:p w:rsidR="00970397" w:rsidRPr="00BC126E" w:rsidRDefault="00970397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2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интернатуры/ординатуры по специальности эпидемиология)</w:t>
            </w:r>
          </w:p>
        </w:tc>
        <w:tc>
          <w:tcPr>
            <w:tcW w:w="1416" w:type="dxa"/>
          </w:tcPr>
          <w:p w:rsidR="00970397" w:rsidRDefault="00970397" w:rsidP="004C1342">
            <w:pPr>
              <w:jc w:val="center"/>
            </w:pPr>
            <w:r w:rsidRPr="00DF179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9" w:type="dxa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701" w:type="dxa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970397" w:rsidRPr="00BC126E" w:rsidTr="004C1342">
        <w:tc>
          <w:tcPr>
            <w:tcW w:w="6663" w:type="dxa"/>
          </w:tcPr>
          <w:p w:rsidR="00970397" w:rsidRDefault="00970397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r w:rsidRPr="00ED2C28">
              <w:rPr>
                <w:rFonts w:ascii="Times New Roman" w:hAnsi="Times New Roman" w:cs="Times New Roman"/>
                <w:i/>
                <w:sz w:val="24"/>
                <w:szCs w:val="24"/>
              </w:rPr>
              <w:t>(для лиц с перерывом профессионального стажа)</w:t>
            </w:r>
          </w:p>
        </w:tc>
        <w:tc>
          <w:tcPr>
            <w:tcW w:w="1416" w:type="dxa"/>
          </w:tcPr>
          <w:p w:rsidR="00970397" w:rsidRDefault="00970397" w:rsidP="004C1342">
            <w:pPr>
              <w:jc w:val="center"/>
            </w:pPr>
            <w:r w:rsidRPr="00DF179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9" w:type="dxa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35 600</w:t>
            </w:r>
          </w:p>
        </w:tc>
        <w:tc>
          <w:tcPr>
            <w:tcW w:w="1701" w:type="dxa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39160</w:t>
            </w:r>
          </w:p>
        </w:tc>
      </w:tr>
      <w:tr w:rsidR="00970397" w:rsidRPr="00BC126E" w:rsidTr="004C1342">
        <w:tc>
          <w:tcPr>
            <w:tcW w:w="6663" w:type="dxa"/>
          </w:tcPr>
          <w:p w:rsidR="00970397" w:rsidRPr="00BC126E" w:rsidRDefault="00970397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r w:rsidRPr="00597B84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интернатуры/ординатуры по специальности общая врачебная практика (семейная медицина))</w:t>
            </w:r>
          </w:p>
        </w:tc>
        <w:tc>
          <w:tcPr>
            <w:tcW w:w="1416" w:type="dxa"/>
          </w:tcPr>
          <w:p w:rsidR="00970397" w:rsidRDefault="00970397" w:rsidP="004C1342">
            <w:pPr>
              <w:jc w:val="center"/>
            </w:pPr>
            <w:r w:rsidRPr="00DF179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9" w:type="dxa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38 600</w:t>
            </w:r>
          </w:p>
        </w:tc>
        <w:tc>
          <w:tcPr>
            <w:tcW w:w="1701" w:type="dxa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42 460</w:t>
            </w:r>
          </w:p>
        </w:tc>
      </w:tr>
      <w:tr w:rsidR="00970397" w:rsidRPr="00BC126E" w:rsidTr="004C1342">
        <w:tc>
          <w:tcPr>
            <w:tcW w:w="6663" w:type="dxa"/>
          </w:tcPr>
          <w:p w:rsidR="00970397" w:rsidRPr="00BC126E" w:rsidRDefault="00970397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416" w:type="dxa"/>
          </w:tcPr>
          <w:p w:rsidR="00970397" w:rsidRDefault="00970397" w:rsidP="004C1342">
            <w:pPr>
              <w:jc w:val="center"/>
            </w:pPr>
            <w:r w:rsidRPr="00DF179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9" w:type="dxa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701" w:type="dxa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970397" w:rsidRPr="00BC126E" w:rsidTr="004C1342">
        <w:tc>
          <w:tcPr>
            <w:tcW w:w="6663" w:type="dxa"/>
          </w:tcPr>
          <w:p w:rsidR="00970397" w:rsidRPr="00BC126E" w:rsidRDefault="00970397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416" w:type="dxa"/>
          </w:tcPr>
          <w:p w:rsidR="00970397" w:rsidRDefault="00970397" w:rsidP="004C1342">
            <w:pPr>
              <w:jc w:val="center"/>
            </w:pPr>
            <w:r w:rsidRPr="00DF179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9" w:type="dxa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1701" w:type="dxa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970397" w:rsidRPr="00BC126E" w:rsidTr="004C1342">
        <w:tc>
          <w:tcPr>
            <w:tcW w:w="6663" w:type="dxa"/>
          </w:tcPr>
          <w:p w:rsidR="00970397" w:rsidRPr="00BC126E" w:rsidRDefault="00970397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416" w:type="dxa"/>
          </w:tcPr>
          <w:p w:rsidR="00970397" w:rsidRDefault="00970397" w:rsidP="004C1342">
            <w:pPr>
              <w:jc w:val="center"/>
            </w:pPr>
            <w:r w:rsidRPr="00DF179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9" w:type="dxa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1701" w:type="dxa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970397" w:rsidRPr="00BC126E" w:rsidTr="004C1342">
        <w:tc>
          <w:tcPr>
            <w:tcW w:w="6663" w:type="dxa"/>
          </w:tcPr>
          <w:p w:rsidR="00970397" w:rsidRPr="00BC126E" w:rsidRDefault="00970397" w:rsidP="004C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416" w:type="dxa"/>
          </w:tcPr>
          <w:p w:rsidR="00970397" w:rsidRDefault="00970397" w:rsidP="004C1342">
            <w:pPr>
              <w:jc w:val="center"/>
            </w:pPr>
            <w:r w:rsidRPr="00DF179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9" w:type="dxa"/>
          </w:tcPr>
          <w:p w:rsidR="00970397" w:rsidRPr="00BC126E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1701" w:type="dxa"/>
          </w:tcPr>
          <w:p w:rsidR="00970397" w:rsidRDefault="00970397" w:rsidP="004C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970397" w:rsidRPr="00BC126E" w:rsidTr="004C1342">
        <w:tc>
          <w:tcPr>
            <w:tcW w:w="6663" w:type="dxa"/>
          </w:tcPr>
          <w:p w:rsidR="00970397" w:rsidRPr="00C44158" w:rsidRDefault="00970397" w:rsidP="004C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5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по другим специальностям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циклам</w:t>
            </w:r>
            <w:r w:rsidRPr="00C44158">
              <w:rPr>
                <w:rFonts w:ascii="Times New Roman" w:hAnsi="Times New Roman" w:cs="Times New Roman"/>
                <w:b/>
                <w:sz w:val="24"/>
                <w:szCs w:val="24"/>
              </w:rPr>
              <w:t>, не указанным выше</w:t>
            </w:r>
          </w:p>
        </w:tc>
        <w:tc>
          <w:tcPr>
            <w:tcW w:w="1416" w:type="dxa"/>
          </w:tcPr>
          <w:p w:rsidR="00970397" w:rsidRPr="00E1254A" w:rsidRDefault="00970397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4A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1419" w:type="dxa"/>
          </w:tcPr>
          <w:p w:rsidR="00970397" w:rsidRPr="00E1254A" w:rsidRDefault="00970397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4A">
              <w:rPr>
                <w:rFonts w:ascii="Times New Roman" w:hAnsi="Times New Roman" w:cs="Times New Roman"/>
                <w:b/>
                <w:sz w:val="24"/>
                <w:szCs w:val="24"/>
              </w:rPr>
              <w:t>40 500</w:t>
            </w:r>
          </w:p>
        </w:tc>
        <w:tc>
          <w:tcPr>
            <w:tcW w:w="1701" w:type="dxa"/>
          </w:tcPr>
          <w:p w:rsidR="00970397" w:rsidRPr="00E1254A" w:rsidRDefault="00970397" w:rsidP="004C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44 550</w:t>
            </w:r>
          </w:p>
        </w:tc>
      </w:tr>
    </w:tbl>
    <w:p w:rsidR="008D101C" w:rsidRDefault="008D101C"/>
    <w:p w:rsidR="00970397" w:rsidRDefault="00970397" w:rsidP="0097039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ПЕРЕЧЕНЬ И СТОИМОСТЬ ОБРАЗОВАТЕЛЬНЫХ УСЛУГ ДЛЯ СПЕЦИАЛИСТОВ СО СРЕДНИМ МЕДИЦИНСКИМ ОБРАЗОВАНИЕМ</w:t>
      </w:r>
    </w:p>
    <w:p w:rsidR="00970397" w:rsidRDefault="00970397" w:rsidP="0097039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7655"/>
        <w:gridCol w:w="1276"/>
        <w:gridCol w:w="1418"/>
        <w:gridCol w:w="1134"/>
      </w:tblGrid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397" w:rsidRDefault="0097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цикла профессиональной переподготовки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970397" w:rsidRDefault="0097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+10%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лиц с перерывом профессионального стажа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17 820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17 490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лиц при наличии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специальности лечебное дело)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22 770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дезинфекционного дела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17 160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17 270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косметологии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28 160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17 050</w:t>
            </w:r>
          </w:p>
        </w:tc>
      </w:tr>
      <w:tr w:rsidR="00970397" w:rsidTr="00970397">
        <w:trPr>
          <w:trHeight w:val="314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16 940 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санитарного просвещения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Реабилитационное сестринское дело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</w:p>
        </w:tc>
      </w:tr>
      <w:tr w:rsidR="00970397" w:rsidTr="00970397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по другим специальностям и циклам, не указанным выше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397" w:rsidRDefault="0097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24 200</w:t>
            </w:r>
          </w:p>
        </w:tc>
      </w:tr>
    </w:tbl>
    <w:p w:rsidR="00970397" w:rsidRDefault="00970397">
      <w:bookmarkStart w:id="0" w:name="_GoBack"/>
      <w:bookmarkEnd w:id="0"/>
    </w:p>
    <w:sectPr w:rsidR="0097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97"/>
    <w:rsid w:val="008D101C"/>
    <w:rsid w:val="009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renzhina</dc:creator>
  <cp:lastModifiedBy>renzhina</cp:lastModifiedBy>
  <cp:revision>1</cp:revision>
  <dcterms:created xsi:type="dcterms:W3CDTF">2020-05-07T17:04:00Z</dcterms:created>
  <dcterms:modified xsi:type="dcterms:W3CDTF">2020-05-07T17:05:00Z</dcterms:modified>
</cp:coreProperties>
</file>